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92136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风雅宋简体" w:hAnsi="方正风雅宋简体" w:eastAsia="方正风雅宋简体" w:cs="方正风雅宋简体"/>
          <w:b/>
          <w:bCs/>
          <w:color w:val="000000"/>
          <w:kern w:val="0"/>
          <w:sz w:val="44"/>
          <w:szCs w:val="44"/>
          <w:lang w:val="en-US" w:eastAsia="zh-CN" w:bidi="ar"/>
        </w:rPr>
      </w:pPr>
      <w:r>
        <w:rPr>
          <w:rFonts w:hint="eastAsia" w:ascii="方正风雅宋简体" w:hAnsi="方正风雅宋简体" w:eastAsia="方正风雅宋简体" w:cs="方正风雅宋简体"/>
          <w:b/>
          <w:bCs/>
          <w:i w:val="0"/>
          <w:iCs w:val="0"/>
          <w:caps w:val="0"/>
          <w:color w:val="333333"/>
          <w:spacing w:val="0"/>
          <w:sz w:val="44"/>
          <w:szCs w:val="44"/>
          <w:u w:val="none"/>
        </w:rPr>
        <w:t>土木工程学院</w:t>
      </w:r>
      <w:r>
        <w:rPr>
          <w:rFonts w:hint="eastAsia" w:ascii="方正风雅宋简体" w:hAnsi="方正风雅宋简体" w:eastAsia="方正风雅宋简体" w:cs="方正风雅宋简体"/>
          <w:b/>
          <w:bCs/>
          <w:color w:val="000000"/>
          <w:kern w:val="0"/>
          <w:sz w:val="44"/>
          <w:szCs w:val="44"/>
          <w:lang w:val="en-US" w:eastAsia="zh-CN" w:bidi="ar"/>
        </w:rPr>
        <w:t>2025-2026 学年第一学期</w:t>
      </w:r>
    </w:p>
    <w:p w14:paraId="6EBE8BA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风雅宋简体" w:hAnsi="方正风雅宋简体" w:eastAsia="方正风雅宋简体" w:cs="方正风雅宋简体"/>
          <w:b/>
          <w:bCs/>
          <w:i w:val="0"/>
          <w:iCs w:val="0"/>
          <w:caps w:val="0"/>
          <w:color w:val="333333"/>
          <w:spacing w:val="0"/>
          <w:sz w:val="44"/>
          <w:szCs w:val="44"/>
          <w:u w:val="none"/>
        </w:rPr>
      </w:pPr>
      <w:r>
        <w:rPr>
          <w:rFonts w:hint="eastAsia" w:ascii="方正风雅宋简体" w:hAnsi="方正风雅宋简体" w:eastAsia="方正风雅宋简体" w:cs="方正风雅宋简体"/>
          <w:b/>
          <w:bCs/>
          <w:color w:val="000000"/>
          <w:kern w:val="0"/>
          <w:sz w:val="44"/>
          <w:szCs w:val="44"/>
          <w:lang w:val="en-US" w:eastAsia="zh-CN" w:bidi="ar"/>
        </w:rPr>
        <w:t>新发展团员</w:t>
      </w:r>
      <w:bookmarkStart w:id="0" w:name="_GoBack"/>
      <w:bookmarkEnd w:id="0"/>
      <w:r>
        <w:rPr>
          <w:rFonts w:hint="eastAsia" w:ascii="方正风雅宋简体" w:hAnsi="方正风雅宋简体" w:eastAsia="方正风雅宋简体" w:cs="方正风雅宋简体"/>
          <w:b/>
          <w:bCs/>
          <w:i w:val="0"/>
          <w:iCs w:val="0"/>
          <w:caps w:val="0"/>
          <w:color w:val="333333"/>
          <w:spacing w:val="0"/>
          <w:sz w:val="44"/>
          <w:szCs w:val="44"/>
          <w:u w:val="none"/>
        </w:rPr>
        <w:t>公示</w:t>
      </w:r>
    </w:p>
    <w:p w14:paraId="617B3534">
      <w:pPr>
        <w:rPr>
          <w:rFonts w:hint="eastAsia"/>
          <w:b/>
          <w:bCs/>
        </w:rPr>
      </w:pPr>
      <w:r>
        <w:rPr>
          <w:rFonts w:hint="eastAsia"/>
          <w:b/>
          <w:bCs/>
        </w:rPr>
        <w:t xml:space="preserve"> </w:t>
      </w:r>
    </w:p>
    <w:p w14:paraId="436994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>经共青团湖南科技大学土木工程学院委员会讨论研究，拟确定</w:t>
      </w:r>
      <w:r>
        <w:rPr>
          <w:rFonts w:hint="eastAsia"/>
          <w:lang w:val="en-US" w:eastAsia="zh-CN"/>
        </w:rPr>
        <w:t>刘开等8名同学为2025-2026学年第一学期新发展团员</w:t>
      </w:r>
      <w:r>
        <w:rPr>
          <w:rFonts w:hint="eastAsia"/>
        </w:rPr>
        <w:t>，限予以公示，名单详见附件。</w:t>
      </w:r>
    </w:p>
    <w:p w14:paraId="68875D0A">
      <w:pPr>
        <w:ind w:firstLine="420"/>
        <w:rPr>
          <w:rFonts w:hint="eastAsia"/>
        </w:rPr>
      </w:pPr>
      <w:r>
        <w:rPr>
          <w:rFonts w:hint="eastAsia"/>
        </w:rPr>
        <w:t>欢迎广大师生对以上同志及班级的思想、品质、学习工作表现情况进行监督，如有问题可以向指定受理人反应。对所反映的问题应真实、准确，书面反应应署真实姓名和联系方式</w:t>
      </w:r>
      <w:r>
        <w:rPr>
          <w:rFonts w:hint="eastAsia"/>
          <w:lang w:eastAsia="zh-CN"/>
        </w:rPr>
        <w:t>，</w:t>
      </w:r>
      <w:r>
        <w:rPr>
          <w:rFonts w:hint="eastAsia"/>
        </w:rPr>
        <w:t>以便调查核实。</w:t>
      </w:r>
    </w:p>
    <w:p w14:paraId="52E9C518">
      <w:pPr>
        <w:ind w:firstLine="420"/>
        <w:rPr>
          <w:rFonts w:hint="eastAsia"/>
        </w:rPr>
      </w:pPr>
    </w:p>
    <w:p w14:paraId="653E7D40">
      <w:pPr>
        <w:ind w:firstLine="420"/>
        <w:rPr>
          <w:rFonts w:hint="eastAsia"/>
        </w:rPr>
      </w:pPr>
    </w:p>
    <w:tbl>
      <w:tblPr>
        <w:tblStyle w:val="4"/>
        <w:tblW w:w="384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0"/>
        <w:gridCol w:w="3670"/>
        <w:gridCol w:w="1729"/>
      </w:tblGrid>
      <w:tr w14:paraId="22DDEF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  <w:jc w:val="center"/>
        </w:trPr>
        <w:tc>
          <w:tcPr>
            <w:tcW w:w="884" w:type="pct"/>
            <w:vAlign w:val="center"/>
          </w:tcPr>
          <w:p w14:paraId="3D896E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2797" w:type="pct"/>
            <w:vAlign w:val="center"/>
          </w:tcPr>
          <w:p w14:paraId="44FF72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专业班级</w:t>
            </w:r>
          </w:p>
        </w:tc>
        <w:tc>
          <w:tcPr>
            <w:tcW w:w="1318" w:type="pct"/>
            <w:vAlign w:val="center"/>
          </w:tcPr>
          <w:p w14:paraId="34A0B0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姓名</w:t>
            </w:r>
          </w:p>
        </w:tc>
      </w:tr>
      <w:tr w14:paraId="45B36F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  <w:jc w:val="center"/>
        </w:trPr>
        <w:tc>
          <w:tcPr>
            <w:tcW w:w="884" w:type="pct"/>
            <w:vAlign w:val="center"/>
          </w:tcPr>
          <w:p w14:paraId="1EDC7D27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797" w:type="pct"/>
            <w:vAlign w:val="center"/>
          </w:tcPr>
          <w:p w14:paraId="09C5C3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2025级岩土工程2班</w:t>
            </w:r>
          </w:p>
        </w:tc>
        <w:tc>
          <w:tcPr>
            <w:tcW w:w="1318" w:type="pct"/>
            <w:vAlign w:val="center"/>
          </w:tcPr>
          <w:p w14:paraId="5D7452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  开</w:t>
            </w:r>
          </w:p>
        </w:tc>
      </w:tr>
      <w:tr w14:paraId="563D9D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  <w:jc w:val="center"/>
        </w:trPr>
        <w:tc>
          <w:tcPr>
            <w:tcW w:w="884" w:type="pct"/>
            <w:vAlign w:val="center"/>
          </w:tcPr>
          <w:p w14:paraId="02DB18CC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2797" w:type="pct"/>
            <w:vAlign w:val="center"/>
          </w:tcPr>
          <w:p w14:paraId="52C4DE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2023级建筑工程3班</w:t>
            </w:r>
          </w:p>
        </w:tc>
        <w:tc>
          <w:tcPr>
            <w:tcW w:w="1318" w:type="pct"/>
            <w:vAlign w:val="center"/>
          </w:tcPr>
          <w:p w14:paraId="435959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苑伊达</w:t>
            </w:r>
          </w:p>
        </w:tc>
      </w:tr>
      <w:tr w14:paraId="576DF6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  <w:jc w:val="center"/>
        </w:trPr>
        <w:tc>
          <w:tcPr>
            <w:tcW w:w="884" w:type="pct"/>
            <w:vAlign w:val="center"/>
          </w:tcPr>
          <w:p w14:paraId="4B261609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2797" w:type="pct"/>
            <w:vAlign w:val="center"/>
          </w:tcPr>
          <w:p w14:paraId="40A64A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2023级给排水科学与工程2班</w:t>
            </w:r>
          </w:p>
        </w:tc>
        <w:tc>
          <w:tcPr>
            <w:tcW w:w="1318" w:type="pct"/>
            <w:vAlign w:val="center"/>
          </w:tcPr>
          <w:p w14:paraId="2700F8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夏  鑫</w:t>
            </w:r>
          </w:p>
        </w:tc>
      </w:tr>
      <w:tr w14:paraId="0947EB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  <w:jc w:val="center"/>
        </w:trPr>
        <w:tc>
          <w:tcPr>
            <w:tcW w:w="884" w:type="pct"/>
            <w:vAlign w:val="center"/>
          </w:tcPr>
          <w:p w14:paraId="78332635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2797" w:type="pct"/>
            <w:vAlign w:val="center"/>
          </w:tcPr>
          <w:p w14:paraId="4FBBA5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2024级土木工程8班</w:t>
            </w:r>
          </w:p>
        </w:tc>
        <w:tc>
          <w:tcPr>
            <w:tcW w:w="1318" w:type="pct"/>
            <w:vAlign w:val="center"/>
          </w:tcPr>
          <w:p w14:paraId="6F0E54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戴相宸</w:t>
            </w:r>
          </w:p>
        </w:tc>
      </w:tr>
      <w:tr w14:paraId="58B4A8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  <w:jc w:val="center"/>
        </w:trPr>
        <w:tc>
          <w:tcPr>
            <w:tcW w:w="884" w:type="pct"/>
            <w:vAlign w:val="center"/>
          </w:tcPr>
          <w:p w14:paraId="1B2527D0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2797" w:type="pct"/>
            <w:vAlign w:val="center"/>
          </w:tcPr>
          <w:p w14:paraId="15DEA4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2024级工程力学2班</w:t>
            </w:r>
          </w:p>
        </w:tc>
        <w:tc>
          <w:tcPr>
            <w:tcW w:w="1318" w:type="pct"/>
            <w:vAlign w:val="center"/>
          </w:tcPr>
          <w:p w14:paraId="0EBC01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历劭劼</w:t>
            </w:r>
          </w:p>
        </w:tc>
      </w:tr>
      <w:tr w14:paraId="5A70CC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  <w:jc w:val="center"/>
        </w:trPr>
        <w:tc>
          <w:tcPr>
            <w:tcW w:w="884" w:type="pct"/>
            <w:vAlign w:val="center"/>
          </w:tcPr>
          <w:p w14:paraId="5166199E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2797" w:type="pct"/>
            <w:vAlign w:val="center"/>
          </w:tcPr>
          <w:p w14:paraId="017176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2024级给排水科学与工程3班</w:t>
            </w:r>
          </w:p>
        </w:tc>
        <w:tc>
          <w:tcPr>
            <w:tcW w:w="1318" w:type="pct"/>
            <w:vAlign w:val="center"/>
          </w:tcPr>
          <w:p w14:paraId="4259D7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成  婷</w:t>
            </w:r>
          </w:p>
        </w:tc>
      </w:tr>
      <w:tr w14:paraId="2C14BC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  <w:jc w:val="center"/>
        </w:trPr>
        <w:tc>
          <w:tcPr>
            <w:tcW w:w="884" w:type="pct"/>
            <w:vAlign w:val="center"/>
          </w:tcPr>
          <w:p w14:paraId="541FA1B4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2797" w:type="pct"/>
            <w:vAlign w:val="center"/>
          </w:tcPr>
          <w:p w14:paraId="58D80D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2025级土木工程5班</w:t>
            </w:r>
          </w:p>
        </w:tc>
        <w:tc>
          <w:tcPr>
            <w:tcW w:w="1318" w:type="pct"/>
            <w:vAlign w:val="center"/>
          </w:tcPr>
          <w:p w14:paraId="122406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袁铄茞</w:t>
            </w:r>
          </w:p>
        </w:tc>
      </w:tr>
      <w:tr w14:paraId="390A1C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  <w:jc w:val="center"/>
        </w:trPr>
        <w:tc>
          <w:tcPr>
            <w:tcW w:w="884" w:type="pct"/>
            <w:vAlign w:val="center"/>
          </w:tcPr>
          <w:p w14:paraId="40037CE1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2797" w:type="pct"/>
            <w:vAlign w:val="center"/>
          </w:tcPr>
          <w:p w14:paraId="0E970E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2025级工程力学海牛实验班</w:t>
            </w:r>
          </w:p>
        </w:tc>
        <w:tc>
          <w:tcPr>
            <w:tcW w:w="1318" w:type="pct"/>
            <w:vAlign w:val="center"/>
          </w:tcPr>
          <w:p w14:paraId="3C49C2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白恩祈</w:t>
            </w:r>
          </w:p>
        </w:tc>
      </w:tr>
    </w:tbl>
    <w:p w14:paraId="322BD407">
      <w:pPr>
        <w:rPr>
          <w:rFonts w:hint="eastAsia"/>
        </w:rPr>
      </w:pPr>
    </w:p>
    <w:p w14:paraId="149239FD">
      <w:pPr>
        <w:rPr>
          <w:rFonts w:hint="eastAsia"/>
        </w:rPr>
      </w:pPr>
    </w:p>
    <w:p w14:paraId="512C9D4B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752" w:firstLineChars="400"/>
        <w:textAlignment w:val="auto"/>
        <w:rPr>
          <w:rFonts w:hint="default" w:ascii="宋体" w:hAnsi="宋体" w:eastAsia="宋体" w:cs="宋体"/>
          <w:spacing w:val="-11"/>
          <w:sz w:val="21"/>
          <w:szCs w:val="21"/>
          <w:lang w:val="en-US" w:eastAsia="zh-CN" w:bidi="zh-CN"/>
        </w:rPr>
      </w:pPr>
      <w:r>
        <w:rPr>
          <w:rFonts w:ascii="宋体" w:hAnsi="宋体" w:eastAsia="宋体" w:cs="宋体"/>
          <w:spacing w:val="-11"/>
          <w:sz w:val="21"/>
          <w:szCs w:val="21"/>
          <w:lang w:val="zh-CN" w:eastAsia="zh-CN" w:bidi="zh-CN"/>
        </w:rPr>
        <w:t>受理人：刘芯竹</w:t>
      </w:r>
      <w:r>
        <w:rPr>
          <w:rFonts w:hint="eastAsia" w:ascii="宋体" w:hAnsi="宋体" w:eastAsia="宋体" w:cs="宋体"/>
          <w:spacing w:val="-11"/>
          <w:sz w:val="21"/>
          <w:szCs w:val="21"/>
          <w:lang w:val="en-US" w:eastAsia="zh-CN" w:bidi="zh-CN"/>
        </w:rPr>
        <w:t xml:space="preserve">  </w:t>
      </w:r>
      <w:r>
        <w:rPr>
          <w:rFonts w:hint="eastAsia" w:cs="宋体"/>
          <w:spacing w:val="-11"/>
          <w:sz w:val="21"/>
          <w:szCs w:val="21"/>
          <w:lang w:val="en-US" w:eastAsia="zh-CN" w:bidi="zh-CN"/>
        </w:rPr>
        <w:t xml:space="preserve"> </w:t>
      </w:r>
      <w:r>
        <w:rPr>
          <w:rFonts w:ascii="宋体" w:hAnsi="宋体" w:eastAsia="宋体" w:cs="宋体"/>
          <w:spacing w:val="-11"/>
          <w:sz w:val="21"/>
          <w:szCs w:val="21"/>
          <w:lang w:val="zh-CN" w:eastAsia="zh-CN" w:bidi="zh-CN"/>
        </w:rPr>
        <w:t>受理地点：土木楼 219</w:t>
      </w:r>
      <w:r>
        <w:rPr>
          <w:rFonts w:hint="eastAsia" w:ascii="宋体" w:hAnsi="宋体" w:eastAsia="宋体" w:cs="宋体"/>
          <w:spacing w:val="-11"/>
          <w:sz w:val="21"/>
          <w:szCs w:val="21"/>
          <w:lang w:val="en-US" w:eastAsia="zh-CN" w:bidi="zh-CN"/>
        </w:rPr>
        <w:t xml:space="preserve">  </w:t>
      </w:r>
      <w:r>
        <w:rPr>
          <w:rFonts w:hint="eastAsia" w:cs="宋体"/>
          <w:spacing w:val="-11"/>
          <w:sz w:val="21"/>
          <w:szCs w:val="21"/>
          <w:lang w:val="en-US" w:eastAsia="zh-CN" w:bidi="zh-CN"/>
        </w:rPr>
        <w:t xml:space="preserve"> </w:t>
      </w:r>
      <w:r>
        <w:rPr>
          <w:rFonts w:ascii="宋体" w:hAnsi="宋体" w:eastAsia="宋体" w:cs="宋体"/>
          <w:spacing w:val="-11"/>
          <w:sz w:val="21"/>
          <w:szCs w:val="21"/>
          <w:lang w:val="zh-CN" w:eastAsia="zh-CN" w:bidi="zh-CN"/>
        </w:rPr>
        <w:t>受理电话：13787151858</w:t>
      </w:r>
    </w:p>
    <w:p w14:paraId="75317D07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752" w:firstLineChars="400"/>
        <w:textAlignment w:val="auto"/>
        <w:rPr>
          <w:rFonts w:hint="default" w:ascii="宋体" w:hAnsi="宋体" w:eastAsia="宋体" w:cs="宋体"/>
          <w:spacing w:val="-11"/>
          <w:sz w:val="21"/>
          <w:szCs w:val="21"/>
          <w:lang w:val="en-US" w:eastAsia="zh-CN" w:bidi="zh-CN"/>
        </w:rPr>
      </w:pPr>
      <w:r>
        <w:rPr>
          <w:rFonts w:ascii="宋体" w:hAnsi="宋体" w:eastAsia="宋体" w:cs="宋体"/>
          <w:spacing w:val="-11"/>
          <w:sz w:val="21"/>
          <w:szCs w:val="21"/>
          <w:lang w:val="zh-CN" w:eastAsia="zh-CN" w:bidi="zh-CN"/>
        </w:rPr>
        <w:t>受理人：郑红霞</w:t>
      </w:r>
      <w:r>
        <w:rPr>
          <w:rFonts w:hint="eastAsia" w:ascii="宋体" w:hAnsi="宋体" w:eastAsia="宋体" w:cs="宋体"/>
          <w:spacing w:val="-11"/>
          <w:sz w:val="21"/>
          <w:szCs w:val="21"/>
          <w:lang w:val="en-US" w:eastAsia="zh-CN" w:bidi="zh-CN"/>
        </w:rPr>
        <w:t xml:space="preserve">  </w:t>
      </w:r>
      <w:r>
        <w:rPr>
          <w:rFonts w:hint="eastAsia" w:cs="宋体"/>
          <w:spacing w:val="-11"/>
          <w:sz w:val="21"/>
          <w:szCs w:val="21"/>
          <w:lang w:val="en-US" w:eastAsia="zh-CN" w:bidi="zh-CN"/>
        </w:rPr>
        <w:t xml:space="preserve"> </w:t>
      </w:r>
      <w:r>
        <w:rPr>
          <w:rFonts w:ascii="宋体" w:hAnsi="宋体" w:eastAsia="宋体" w:cs="宋体"/>
          <w:spacing w:val="-11"/>
          <w:sz w:val="21"/>
          <w:szCs w:val="21"/>
          <w:lang w:val="zh-CN" w:eastAsia="zh-CN" w:bidi="zh-CN"/>
        </w:rPr>
        <w:t>受理地点：土木楼 221</w:t>
      </w:r>
      <w:r>
        <w:rPr>
          <w:rFonts w:hint="eastAsia" w:ascii="宋体" w:hAnsi="宋体" w:eastAsia="宋体" w:cs="宋体"/>
          <w:spacing w:val="-11"/>
          <w:sz w:val="21"/>
          <w:szCs w:val="21"/>
          <w:lang w:val="en-US" w:eastAsia="zh-CN" w:bidi="zh-CN"/>
        </w:rPr>
        <w:t xml:space="preserve">  </w:t>
      </w:r>
      <w:r>
        <w:rPr>
          <w:rFonts w:hint="eastAsia" w:cs="宋体"/>
          <w:spacing w:val="-11"/>
          <w:sz w:val="21"/>
          <w:szCs w:val="21"/>
          <w:lang w:val="en-US" w:eastAsia="zh-CN" w:bidi="zh-CN"/>
        </w:rPr>
        <w:t xml:space="preserve"> </w:t>
      </w:r>
      <w:r>
        <w:rPr>
          <w:rFonts w:ascii="宋体" w:hAnsi="宋体" w:eastAsia="宋体" w:cs="宋体"/>
          <w:spacing w:val="-11"/>
          <w:sz w:val="21"/>
          <w:szCs w:val="21"/>
          <w:lang w:val="zh-CN" w:eastAsia="zh-CN" w:bidi="zh-CN"/>
        </w:rPr>
        <w:t>受理电话：13574052408</w:t>
      </w:r>
    </w:p>
    <w:p w14:paraId="220BB226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752" w:firstLineChars="400"/>
        <w:textAlignment w:val="auto"/>
        <w:rPr>
          <w:rFonts w:hint="default" w:ascii="宋体" w:hAnsi="宋体" w:eastAsia="宋体" w:cs="宋体"/>
          <w:spacing w:val="-11"/>
          <w:sz w:val="21"/>
          <w:szCs w:val="21"/>
          <w:lang w:val="en-US" w:eastAsia="zh-CN" w:bidi="zh-CN"/>
        </w:rPr>
      </w:pPr>
      <w:r>
        <w:rPr>
          <w:rFonts w:ascii="宋体" w:hAnsi="宋体" w:eastAsia="宋体" w:cs="宋体"/>
          <w:spacing w:val="-11"/>
          <w:sz w:val="21"/>
          <w:szCs w:val="21"/>
          <w:lang w:val="zh-CN" w:eastAsia="zh-CN" w:bidi="zh-CN"/>
        </w:rPr>
        <w:t>受理人：周姣术</w:t>
      </w:r>
      <w:r>
        <w:rPr>
          <w:rFonts w:hint="eastAsia" w:ascii="宋体" w:hAnsi="宋体" w:eastAsia="宋体" w:cs="宋体"/>
          <w:spacing w:val="-11"/>
          <w:sz w:val="21"/>
          <w:szCs w:val="21"/>
          <w:lang w:val="en-US" w:eastAsia="zh-CN" w:bidi="zh-CN"/>
        </w:rPr>
        <w:t xml:space="preserve">   </w:t>
      </w:r>
      <w:r>
        <w:rPr>
          <w:rFonts w:ascii="宋体" w:hAnsi="宋体" w:eastAsia="宋体" w:cs="宋体"/>
          <w:spacing w:val="-11"/>
          <w:sz w:val="21"/>
          <w:szCs w:val="21"/>
          <w:lang w:val="zh-CN" w:eastAsia="zh-CN" w:bidi="zh-CN"/>
        </w:rPr>
        <w:t>受理地点：土木楼 219</w:t>
      </w:r>
      <w:r>
        <w:rPr>
          <w:rFonts w:hint="eastAsia" w:ascii="宋体" w:hAnsi="宋体" w:eastAsia="宋体" w:cs="宋体"/>
          <w:spacing w:val="-11"/>
          <w:sz w:val="21"/>
          <w:szCs w:val="21"/>
          <w:lang w:val="en-US" w:eastAsia="zh-CN" w:bidi="zh-CN"/>
        </w:rPr>
        <w:t xml:space="preserve">   </w:t>
      </w:r>
      <w:r>
        <w:rPr>
          <w:rFonts w:ascii="宋体" w:hAnsi="宋体" w:eastAsia="宋体" w:cs="宋体"/>
          <w:spacing w:val="-11"/>
          <w:sz w:val="21"/>
          <w:szCs w:val="21"/>
          <w:lang w:val="zh-CN" w:eastAsia="zh-CN" w:bidi="zh-CN"/>
        </w:rPr>
        <w:t>受理电话：18390230816</w:t>
      </w:r>
    </w:p>
    <w:p w14:paraId="5041EB3D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752" w:firstLineChars="400"/>
        <w:textAlignment w:val="auto"/>
        <w:rPr>
          <w:rFonts w:ascii="宋体" w:hAnsi="宋体" w:eastAsia="宋体" w:cs="宋体"/>
          <w:spacing w:val="-11"/>
          <w:sz w:val="21"/>
          <w:szCs w:val="21"/>
          <w:lang w:val="zh-CN" w:eastAsia="zh-CN" w:bidi="zh-CN"/>
        </w:rPr>
      </w:pPr>
      <w:r>
        <w:rPr>
          <w:rFonts w:ascii="宋体" w:hAnsi="宋体" w:eastAsia="宋体" w:cs="宋体"/>
          <w:spacing w:val="-11"/>
          <w:sz w:val="21"/>
          <w:szCs w:val="21"/>
          <w:lang w:val="zh-CN" w:eastAsia="zh-CN" w:bidi="zh-CN"/>
        </w:rPr>
        <w:t>受理人：胡彭年</w:t>
      </w:r>
      <w:r>
        <w:rPr>
          <w:rFonts w:hint="eastAsia" w:ascii="宋体" w:hAnsi="宋体" w:eastAsia="宋体" w:cs="宋体"/>
          <w:spacing w:val="-11"/>
          <w:sz w:val="21"/>
          <w:szCs w:val="21"/>
          <w:lang w:val="en-US" w:eastAsia="zh-CN" w:bidi="zh-CN"/>
        </w:rPr>
        <w:t xml:space="preserve">   </w:t>
      </w:r>
      <w:r>
        <w:rPr>
          <w:rFonts w:ascii="宋体" w:hAnsi="宋体" w:eastAsia="宋体" w:cs="宋体"/>
          <w:spacing w:val="-11"/>
          <w:sz w:val="21"/>
          <w:szCs w:val="21"/>
          <w:lang w:val="zh-CN" w:eastAsia="zh-CN" w:bidi="zh-CN"/>
        </w:rPr>
        <w:t>受理地点：土木楼 210</w:t>
      </w:r>
      <w:r>
        <w:rPr>
          <w:rFonts w:hint="eastAsia" w:ascii="宋体" w:hAnsi="宋体" w:eastAsia="宋体" w:cs="宋体"/>
          <w:spacing w:val="-11"/>
          <w:sz w:val="21"/>
          <w:szCs w:val="21"/>
          <w:lang w:val="en-US" w:eastAsia="zh-CN" w:bidi="zh-CN"/>
        </w:rPr>
        <w:t xml:space="preserve">   </w:t>
      </w:r>
      <w:r>
        <w:rPr>
          <w:rFonts w:ascii="宋体" w:hAnsi="宋体" w:eastAsia="宋体" w:cs="宋体"/>
          <w:spacing w:val="-11"/>
          <w:sz w:val="21"/>
          <w:szCs w:val="21"/>
          <w:lang w:val="zh-CN" w:eastAsia="zh-CN" w:bidi="zh-CN"/>
        </w:rPr>
        <w:t>受理电话：19118986324</w:t>
      </w:r>
    </w:p>
    <w:p w14:paraId="5B57331F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752" w:firstLineChars="400"/>
        <w:textAlignment w:val="auto"/>
        <w:rPr>
          <w:rFonts w:hint="eastAsia" w:ascii="宋体" w:hAnsi="宋体" w:eastAsia="宋体" w:cs="宋体"/>
          <w:spacing w:val="-11"/>
          <w:sz w:val="21"/>
          <w:szCs w:val="21"/>
          <w:lang w:val="en-US" w:eastAsia="zh-CN" w:bidi="zh-CN"/>
        </w:rPr>
      </w:pPr>
      <w:r>
        <w:rPr>
          <w:rFonts w:hint="eastAsia" w:ascii="宋体" w:hAnsi="宋体" w:eastAsia="宋体" w:cs="宋体"/>
          <w:spacing w:val="-11"/>
          <w:sz w:val="21"/>
          <w:szCs w:val="21"/>
          <w:lang w:val="en-US" w:eastAsia="zh-CN" w:bidi="zh-CN"/>
        </w:rPr>
        <w:t xml:space="preserve">受理人：刘 </w:t>
      </w:r>
      <w:r>
        <w:rPr>
          <w:rFonts w:hint="eastAsia" w:cs="宋体"/>
          <w:spacing w:val="-11"/>
          <w:sz w:val="21"/>
          <w:szCs w:val="21"/>
          <w:lang w:val="en-US" w:eastAsia="zh-CN" w:bidi="zh-CN"/>
        </w:rPr>
        <w:t xml:space="preserve"> </w:t>
      </w:r>
      <w:r>
        <w:rPr>
          <w:rFonts w:hint="eastAsia" w:ascii="宋体" w:hAnsi="宋体" w:eastAsia="宋体" w:cs="宋体"/>
          <w:spacing w:val="-11"/>
          <w:sz w:val="21"/>
          <w:szCs w:val="21"/>
          <w:lang w:val="en-US" w:eastAsia="zh-CN" w:bidi="zh-CN"/>
        </w:rPr>
        <w:t xml:space="preserve">星   </w:t>
      </w:r>
      <w:r>
        <w:rPr>
          <w:rFonts w:ascii="宋体" w:hAnsi="宋体" w:eastAsia="宋体" w:cs="宋体"/>
          <w:spacing w:val="-11"/>
          <w:sz w:val="21"/>
          <w:szCs w:val="21"/>
          <w:lang w:val="zh-CN" w:eastAsia="zh-CN" w:bidi="zh-CN"/>
        </w:rPr>
        <w:t>受理地点：土木楼</w:t>
      </w:r>
      <w:r>
        <w:rPr>
          <w:rFonts w:hint="eastAsia" w:ascii="宋体" w:hAnsi="宋体" w:eastAsia="宋体" w:cs="宋体"/>
          <w:spacing w:val="-11"/>
          <w:sz w:val="21"/>
          <w:szCs w:val="21"/>
          <w:lang w:val="en-US" w:eastAsia="zh-CN" w:bidi="zh-CN"/>
        </w:rPr>
        <w:t xml:space="preserve"> 220   受理电话：15197298005</w:t>
      </w:r>
    </w:p>
    <w:p w14:paraId="153F0973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376" w:firstLineChars="200"/>
        <w:textAlignment w:val="auto"/>
        <w:rPr>
          <w:rFonts w:hint="default" w:ascii="宋体" w:hAnsi="宋体" w:eastAsia="宋体" w:cs="宋体"/>
          <w:spacing w:val="-11"/>
          <w:sz w:val="21"/>
          <w:szCs w:val="21"/>
          <w:lang w:val="en-US" w:eastAsia="zh-CN" w:bidi="zh-CN"/>
        </w:rPr>
      </w:pPr>
    </w:p>
    <w:p w14:paraId="6C8BF0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1069" w:firstLineChars="569"/>
        <w:textAlignment w:val="auto"/>
        <w:rPr>
          <w:rFonts w:hint="eastAsia" w:eastAsiaTheme="minorEastAsia"/>
          <w:lang w:eastAsia="zh-CN"/>
        </w:rPr>
      </w:pPr>
      <w:r>
        <w:rPr>
          <w:rFonts w:ascii="宋体" w:hAnsi="宋体" w:eastAsia="宋体" w:cs="宋体"/>
          <w:spacing w:val="-11"/>
          <w:sz w:val="21"/>
          <w:szCs w:val="21"/>
          <w:lang w:val="zh-CN" w:eastAsia="zh-CN" w:bidi="zh-CN"/>
        </w:rPr>
        <w:drawing>
          <wp:anchor distT="0" distB="0" distL="0" distR="0" simplePos="0" relativeHeight="251659264" behindDoc="1" locked="0" layoutInCell="1" allowOverlap="1">
            <wp:simplePos x="0" y="0"/>
            <wp:positionH relativeFrom="page">
              <wp:posOffset>4625975</wp:posOffset>
            </wp:positionH>
            <wp:positionV relativeFrom="paragraph">
              <wp:posOffset>135255</wp:posOffset>
            </wp:positionV>
            <wp:extent cx="1713230" cy="1704975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>
                      <a:picLocks noChangeAspect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3361" cy="17051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</w:rPr>
        <w:t>公示期</w:t>
      </w:r>
      <w:r>
        <w:rPr>
          <w:rFonts w:hint="eastAsia"/>
          <w:lang w:val="en-US" w:eastAsia="zh-CN"/>
        </w:rPr>
        <w:t>为</w:t>
      </w:r>
      <w:r>
        <w:rPr>
          <w:rFonts w:hint="eastAsia"/>
        </w:rPr>
        <w:t>：2025年</w:t>
      </w:r>
      <w:r>
        <w:rPr>
          <w:rFonts w:hint="eastAsia"/>
          <w:lang w:val="en-US" w:eastAsia="zh-CN"/>
        </w:rPr>
        <w:t>12</w:t>
      </w:r>
      <w:r>
        <w:rPr>
          <w:rFonts w:hint="eastAsia"/>
        </w:rPr>
        <w:t>月</w:t>
      </w:r>
      <w:r>
        <w:rPr>
          <w:rFonts w:hint="eastAsia"/>
          <w:lang w:val="en-US" w:eastAsia="zh-CN"/>
        </w:rPr>
        <w:t>8</w:t>
      </w:r>
      <w:r>
        <w:rPr>
          <w:rFonts w:hint="eastAsia"/>
        </w:rPr>
        <w:t>日至2025年</w:t>
      </w:r>
      <w:r>
        <w:rPr>
          <w:rFonts w:hint="eastAsia"/>
          <w:lang w:val="en-US" w:eastAsia="zh-CN"/>
        </w:rPr>
        <w:t>12</w:t>
      </w:r>
      <w:r>
        <w:rPr>
          <w:rFonts w:hint="eastAsia"/>
        </w:rPr>
        <w:t>月</w:t>
      </w:r>
      <w:r>
        <w:rPr>
          <w:rFonts w:hint="eastAsia"/>
          <w:lang w:val="en-US" w:eastAsia="zh-CN"/>
        </w:rPr>
        <w:t>12</w:t>
      </w:r>
      <w:r>
        <w:rPr>
          <w:rFonts w:hint="eastAsia"/>
        </w:rPr>
        <w:t>日</w:t>
      </w:r>
      <w:r>
        <w:rPr>
          <w:rFonts w:hint="eastAsia"/>
          <w:lang w:eastAsia="zh-CN"/>
        </w:rPr>
        <w:t>。</w:t>
      </w:r>
    </w:p>
    <w:p w14:paraId="6A2599B2">
      <w:pPr>
        <w:jc w:val="right"/>
        <w:rPr>
          <w:rFonts w:hint="eastAsia"/>
        </w:rPr>
      </w:pPr>
    </w:p>
    <w:p w14:paraId="67B12D8B">
      <w:pPr>
        <w:jc w:val="right"/>
        <w:rPr>
          <w:rFonts w:hint="eastAsia"/>
        </w:rPr>
      </w:pPr>
    </w:p>
    <w:p w14:paraId="595BBC93">
      <w:pPr>
        <w:jc w:val="right"/>
        <w:rPr>
          <w:rFonts w:hint="eastAsia"/>
        </w:rPr>
      </w:pPr>
    </w:p>
    <w:p w14:paraId="6715A509">
      <w:pPr>
        <w:jc w:val="right"/>
        <w:rPr>
          <w:rFonts w:hint="eastAsia"/>
        </w:rPr>
      </w:pPr>
      <w:r>
        <w:rPr>
          <w:rFonts w:hint="eastAsia"/>
        </w:rPr>
        <w:t>共青团湖南科技大学土木工程学院委员会</w:t>
      </w:r>
    </w:p>
    <w:p w14:paraId="504624BE">
      <w:pPr>
        <w:jc w:val="right"/>
      </w:pPr>
      <w:r>
        <w:rPr>
          <w:rFonts w:hint="eastAsia"/>
        </w:rPr>
        <w:t>2025年</w:t>
      </w:r>
      <w:r>
        <w:rPr>
          <w:rFonts w:hint="eastAsia"/>
          <w:lang w:val="en-US" w:eastAsia="zh-CN"/>
        </w:rPr>
        <w:t>12</w:t>
      </w:r>
      <w:r>
        <w:rPr>
          <w:rFonts w:hint="eastAsia"/>
        </w:rPr>
        <w:t>月</w:t>
      </w:r>
      <w:r>
        <w:rPr>
          <w:rFonts w:hint="eastAsia"/>
          <w:lang w:val="en-US" w:eastAsia="zh-CN"/>
        </w:rPr>
        <w:t>8</w:t>
      </w:r>
      <w:r>
        <w:rPr>
          <w:rFonts w:hint="eastAsia"/>
        </w:rPr>
        <w:t>日</w:t>
      </w:r>
    </w:p>
    <w:p w14:paraId="06CAC93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风雅宋简体">
    <w:altName w:val="宋体"/>
    <w:panose1 w:val="02000000000000000000"/>
    <w:charset w:val="86"/>
    <w:family w:val="auto"/>
    <w:pitch w:val="default"/>
    <w:sig w:usb0="00000000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4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976EF6"/>
    <w:rsid w:val="00F57C4E"/>
    <w:rsid w:val="0206203F"/>
    <w:rsid w:val="0346038B"/>
    <w:rsid w:val="0C1B6A2B"/>
    <w:rsid w:val="0F201600"/>
    <w:rsid w:val="0F6F238C"/>
    <w:rsid w:val="168909AB"/>
    <w:rsid w:val="16FB01CE"/>
    <w:rsid w:val="24F021FE"/>
    <w:rsid w:val="25354650"/>
    <w:rsid w:val="25681A43"/>
    <w:rsid w:val="2F4F17A5"/>
    <w:rsid w:val="36F70BC1"/>
    <w:rsid w:val="37D62A0F"/>
    <w:rsid w:val="39A8753A"/>
    <w:rsid w:val="3C484EB2"/>
    <w:rsid w:val="3EA3547A"/>
    <w:rsid w:val="451B392C"/>
    <w:rsid w:val="49674E0B"/>
    <w:rsid w:val="4C5D75F7"/>
    <w:rsid w:val="4E4C3355"/>
    <w:rsid w:val="582112A8"/>
    <w:rsid w:val="5A4D3757"/>
    <w:rsid w:val="65A16E5C"/>
    <w:rsid w:val="6949691C"/>
    <w:rsid w:val="698C645F"/>
    <w:rsid w:val="786E5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rFonts w:ascii="宋体" w:hAnsi="宋体" w:eastAsia="宋体" w:cs="宋体"/>
      <w:sz w:val="28"/>
      <w:szCs w:val="28"/>
      <w:lang w:val="zh-CN" w:eastAsia="zh-CN" w:bidi="zh-CN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433</Words>
  <Characters>546</Characters>
  <Lines>0</Lines>
  <Paragraphs>0</Paragraphs>
  <TotalTime>3</TotalTime>
  <ScaleCrop>false</ScaleCrop>
  <LinksUpToDate>false</LinksUpToDate>
  <CharactersWithSpaces>591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2025-05-23T04:16:00Z</dcterms:created>
  <dc:creator>夏鑫</dc:creator>
  <cp:lastModifiedBy>曾竞兴</cp:lastModifiedBy>
  <dcterms:modified xsi:type="dcterms:W3CDTF">2025-12-23T09:32:49Z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eyJoZGlkIjoiNWJmNTFlOTkxYThjZjk3Yzk2YmE2OTMzZTQ1OGQzM2MiLCJ1c2VySWQiOiIzNzY2MDk2MjcifQ==</vt:lpwstr>
  </property>
  <property fmtid="{D5CDD505-2E9C-101B-9397-08002B2CF9AE}" pid="4" name="ICV">
    <vt:lpwstr>1EB15B4C63F24850AC82C2B63EE1BE4E_13</vt:lpwstr>
  </property>
</Properties>
</file>